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236" w:rsidRPr="00FF4076" w:rsidRDefault="00FF4076" w:rsidP="00FF4076">
      <w:pPr>
        <w:jc w:val="center"/>
        <w:rPr>
          <w:b/>
          <w:color w:val="FF0000"/>
          <w:sz w:val="32"/>
        </w:rPr>
      </w:pPr>
      <w:r w:rsidRPr="00FF4076">
        <w:rPr>
          <w:b/>
          <w:color w:val="FF0000"/>
          <w:sz w:val="32"/>
        </w:rPr>
        <w:t>GAZİŞEHİR EĞİTİMDE NİTELİĞİN ARTTIRILMASI PROJESİ (GENAP)</w:t>
      </w:r>
    </w:p>
    <w:p w:rsidR="00FF4076" w:rsidRPr="00FF4076" w:rsidRDefault="00FF4076" w:rsidP="00FF4076">
      <w:pPr>
        <w:jc w:val="center"/>
        <w:rPr>
          <w:b/>
          <w:color w:val="FF0000"/>
          <w:sz w:val="32"/>
        </w:rPr>
      </w:pPr>
      <w:r w:rsidRPr="00FF4076">
        <w:rPr>
          <w:b/>
          <w:color w:val="FF0000"/>
          <w:sz w:val="32"/>
        </w:rPr>
        <w:t>OKULLARIN YAPMASI GEREKENLER</w:t>
      </w:r>
    </w:p>
    <w:p w:rsidR="00FF4076" w:rsidRPr="00967C08" w:rsidRDefault="00FF4076" w:rsidP="00967C08">
      <w:pPr>
        <w:spacing w:before="240" w:line="360" w:lineRule="auto"/>
        <w:jc w:val="both"/>
        <w:rPr>
          <w:b/>
          <w:color w:val="FF0000"/>
          <w:sz w:val="24"/>
          <w:szCs w:val="24"/>
        </w:rPr>
      </w:pPr>
      <w:bookmarkStart w:id="0" w:name="_GoBack"/>
    </w:p>
    <w:p w:rsidR="00FF4076" w:rsidRPr="00967C08" w:rsidRDefault="00FF4076" w:rsidP="00967C08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b/>
          <w:sz w:val="24"/>
          <w:szCs w:val="24"/>
        </w:rPr>
      </w:pPr>
      <w:r w:rsidRPr="00967C08">
        <w:rPr>
          <w:b/>
          <w:sz w:val="24"/>
          <w:szCs w:val="24"/>
        </w:rPr>
        <w:t xml:space="preserve">Proje </w:t>
      </w:r>
      <w:proofErr w:type="spellStart"/>
      <w:r w:rsidRPr="00967C08">
        <w:rPr>
          <w:b/>
          <w:sz w:val="24"/>
          <w:szCs w:val="24"/>
        </w:rPr>
        <w:t>dökümanları</w:t>
      </w:r>
      <w:proofErr w:type="spellEnd"/>
      <w:r w:rsidRPr="00967C08">
        <w:rPr>
          <w:b/>
          <w:sz w:val="24"/>
          <w:szCs w:val="24"/>
        </w:rPr>
        <w:t xml:space="preserve"> incelenerek (A- GENAP Projesi, </w:t>
      </w:r>
      <w:proofErr w:type="spellStart"/>
      <w:r w:rsidRPr="00967C08">
        <w:rPr>
          <w:b/>
          <w:sz w:val="24"/>
          <w:szCs w:val="24"/>
        </w:rPr>
        <w:t>Çalıştay</w:t>
      </w:r>
      <w:proofErr w:type="spellEnd"/>
      <w:r w:rsidRPr="00967C08">
        <w:rPr>
          <w:b/>
          <w:sz w:val="24"/>
          <w:szCs w:val="24"/>
        </w:rPr>
        <w:t xml:space="preserve"> Raporu EK1, EK2, EK3) okulların bulunduğu okul kademesine göre olan EK3 Kriterlerine göre Okul Eylem Planının 5-15 Kasım 2019 tarihleri arasında EK4’teki çizelgeye göre oluşturulması gerekmektedir.</w:t>
      </w:r>
    </w:p>
    <w:p w:rsidR="00FF4076" w:rsidRPr="00967C08" w:rsidRDefault="00FF4076" w:rsidP="00967C08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b/>
          <w:sz w:val="24"/>
          <w:szCs w:val="24"/>
        </w:rPr>
      </w:pPr>
      <w:r w:rsidRPr="00967C08">
        <w:rPr>
          <w:b/>
          <w:sz w:val="24"/>
          <w:szCs w:val="24"/>
        </w:rPr>
        <w:t>Yapılan Okul Eylem Planları ilgili okulun web sitesinde yer alması gerekmektedir.</w:t>
      </w:r>
    </w:p>
    <w:p w:rsidR="00FF4076" w:rsidRPr="00967C08" w:rsidRDefault="00FF4076" w:rsidP="00967C08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b/>
          <w:sz w:val="24"/>
          <w:szCs w:val="24"/>
        </w:rPr>
      </w:pPr>
      <w:r w:rsidRPr="00967C08">
        <w:rPr>
          <w:b/>
          <w:sz w:val="24"/>
          <w:szCs w:val="24"/>
        </w:rPr>
        <w:t>Okul Eylem Planı’nda oluşturulan tüm uygulamalar web sitesine eklenmesi gerekmektedir.</w:t>
      </w:r>
    </w:p>
    <w:p w:rsidR="00FF4076" w:rsidRPr="00967C08" w:rsidRDefault="00FF4076" w:rsidP="00967C08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b/>
          <w:sz w:val="24"/>
          <w:szCs w:val="24"/>
        </w:rPr>
      </w:pPr>
      <w:r w:rsidRPr="00967C08">
        <w:rPr>
          <w:b/>
          <w:sz w:val="24"/>
          <w:szCs w:val="24"/>
        </w:rPr>
        <w:t xml:space="preserve">Proje süresince Milli eğitim Müdürlüğü tarafından oluşturulan ekler ve dosyalar kullanılması gerekmektedir. Farklı uygulamalarda okulun kendi oluşturduğu dosyalar </w:t>
      </w:r>
      <w:proofErr w:type="spellStart"/>
      <w:r w:rsidRPr="00967C08">
        <w:rPr>
          <w:b/>
          <w:sz w:val="24"/>
          <w:szCs w:val="24"/>
        </w:rPr>
        <w:t>kullanılabilinir</w:t>
      </w:r>
      <w:proofErr w:type="spellEnd"/>
      <w:r w:rsidRPr="00967C08">
        <w:rPr>
          <w:b/>
          <w:sz w:val="24"/>
          <w:szCs w:val="24"/>
        </w:rPr>
        <w:t>.</w:t>
      </w:r>
    </w:p>
    <w:p w:rsidR="00FF4076" w:rsidRPr="00967C08" w:rsidRDefault="00FF4076" w:rsidP="00967C08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b/>
          <w:sz w:val="24"/>
          <w:szCs w:val="24"/>
        </w:rPr>
      </w:pPr>
      <w:r w:rsidRPr="00967C08">
        <w:rPr>
          <w:b/>
          <w:sz w:val="24"/>
          <w:szCs w:val="24"/>
        </w:rPr>
        <w:t xml:space="preserve">Proje süresince belirtilen </w:t>
      </w:r>
      <w:proofErr w:type="gramStart"/>
      <w:r w:rsidRPr="00967C08">
        <w:rPr>
          <w:b/>
          <w:sz w:val="24"/>
          <w:szCs w:val="24"/>
        </w:rPr>
        <w:t>kriterlerde</w:t>
      </w:r>
      <w:proofErr w:type="gramEnd"/>
      <w:r w:rsidRPr="00967C08">
        <w:rPr>
          <w:b/>
          <w:sz w:val="24"/>
          <w:szCs w:val="24"/>
        </w:rPr>
        <w:t xml:space="preserve"> uygulamada sıkıntı yaşanabilecek kriterleri ve çözümü </w:t>
      </w:r>
      <w:hyperlink r:id="rId5" w:history="1">
        <w:r w:rsidRPr="00967C08">
          <w:rPr>
            <w:rStyle w:val="Kpr"/>
            <w:b/>
            <w:sz w:val="24"/>
            <w:szCs w:val="24"/>
          </w:rPr>
          <w:t>mtskn@hotmail.com</w:t>
        </w:r>
      </w:hyperlink>
      <w:r w:rsidRPr="00967C08">
        <w:rPr>
          <w:b/>
          <w:sz w:val="24"/>
          <w:szCs w:val="24"/>
        </w:rPr>
        <w:t xml:space="preserve"> mail adresine konu başlığı GENAP yazarak mail atınız.</w:t>
      </w:r>
    </w:p>
    <w:p w:rsidR="00FF4076" w:rsidRPr="00967C08" w:rsidRDefault="00FF4076" w:rsidP="00967C08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b/>
          <w:sz w:val="24"/>
          <w:szCs w:val="24"/>
        </w:rPr>
      </w:pPr>
      <w:r w:rsidRPr="00967C08">
        <w:rPr>
          <w:b/>
          <w:sz w:val="24"/>
          <w:szCs w:val="24"/>
        </w:rPr>
        <w:t xml:space="preserve">Okullardan gelen dönütlerle 15 Ocak 2020’ ye kadar projede revize </w:t>
      </w:r>
      <w:proofErr w:type="spellStart"/>
      <w:r w:rsidRPr="00967C08">
        <w:rPr>
          <w:b/>
          <w:sz w:val="24"/>
          <w:szCs w:val="24"/>
        </w:rPr>
        <w:t>yapılabilinir</w:t>
      </w:r>
      <w:proofErr w:type="spellEnd"/>
      <w:r w:rsidRPr="00967C08">
        <w:rPr>
          <w:b/>
          <w:sz w:val="24"/>
          <w:szCs w:val="24"/>
        </w:rPr>
        <w:t>.</w:t>
      </w:r>
    </w:p>
    <w:p w:rsidR="00FF4076" w:rsidRPr="00967C08" w:rsidRDefault="00FF4076" w:rsidP="00967C08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b/>
          <w:sz w:val="24"/>
          <w:szCs w:val="24"/>
        </w:rPr>
      </w:pPr>
      <w:r w:rsidRPr="00967C08">
        <w:rPr>
          <w:b/>
          <w:sz w:val="24"/>
          <w:szCs w:val="24"/>
        </w:rPr>
        <w:t xml:space="preserve">Kesin </w:t>
      </w:r>
      <w:proofErr w:type="gramStart"/>
      <w:r w:rsidRPr="00967C08">
        <w:rPr>
          <w:b/>
          <w:sz w:val="24"/>
          <w:szCs w:val="24"/>
        </w:rPr>
        <w:t>kriterler</w:t>
      </w:r>
      <w:proofErr w:type="gramEnd"/>
      <w:r w:rsidRPr="00967C08">
        <w:rPr>
          <w:b/>
          <w:sz w:val="24"/>
          <w:szCs w:val="24"/>
        </w:rPr>
        <w:t xml:space="preserve"> 1 Mayıs 2020 tarihinden itibaren yayınlanacaktır.</w:t>
      </w:r>
    </w:p>
    <w:p w:rsidR="00FF4076" w:rsidRPr="00967C08" w:rsidRDefault="00FF4076" w:rsidP="00967C08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b/>
          <w:sz w:val="24"/>
          <w:szCs w:val="24"/>
        </w:rPr>
      </w:pPr>
      <w:r w:rsidRPr="00967C08">
        <w:rPr>
          <w:b/>
          <w:sz w:val="24"/>
          <w:szCs w:val="24"/>
        </w:rPr>
        <w:t xml:space="preserve">İl Milli Eğitim Müdürlüğü tarafından GENAPBİS adlı </w:t>
      </w:r>
      <w:proofErr w:type="gramStart"/>
      <w:r w:rsidRPr="00967C08">
        <w:rPr>
          <w:b/>
          <w:sz w:val="24"/>
          <w:szCs w:val="24"/>
        </w:rPr>
        <w:t>online</w:t>
      </w:r>
      <w:proofErr w:type="gramEnd"/>
      <w:r w:rsidRPr="00967C08">
        <w:rPr>
          <w:b/>
          <w:sz w:val="24"/>
          <w:szCs w:val="24"/>
        </w:rPr>
        <w:t xml:space="preserve"> panel oluşturulacak tüm etkinlik kriterleri ve uygulamalar bu web panelden istenecektir. Bu panelin tanıtımı ve açılışı 1-30 Nisan 2020 tarihinde yapılacaktır.</w:t>
      </w:r>
    </w:p>
    <w:p w:rsidR="00967C08" w:rsidRPr="00967C08" w:rsidRDefault="00967C08" w:rsidP="00967C08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b/>
          <w:sz w:val="24"/>
          <w:szCs w:val="24"/>
        </w:rPr>
      </w:pPr>
      <w:r w:rsidRPr="00967C08">
        <w:rPr>
          <w:b/>
          <w:sz w:val="24"/>
          <w:szCs w:val="24"/>
        </w:rPr>
        <w:t>Yanlış beyan veren okullar, projeden geçersiz not almış sayılacak ve ilgili birime bildirilecektir.</w:t>
      </w:r>
    </w:p>
    <w:p w:rsidR="00967C08" w:rsidRPr="00967C08" w:rsidRDefault="00967C08" w:rsidP="00967C08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b/>
          <w:sz w:val="24"/>
          <w:szCs w:val="24"/>
        </w:rPr>
      </w:pPr>
      <w:r w:rsidRPr="00967C08">
        <w:rPr>
          <w:b/>
          <w:sz w:val="24"/>
          <w:szCs w:val="24"/>
        </w:rPr>
        <w:t>Uygulama yapılmış gibi göstermek, uygulamanın yapıldığına dair kanıtsız veya ispatlayıcı niteliğin olmadığı uygulamalar değerlendirilmeye alınmayacaktır.</w:t>
      </w:r>
    </w:p>
    <w:p w:rsidR="00967C08" w:rsidRPr="00967C08" w:rsidRDefault="00967C08" w:rsidP="00967C08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b/>
          <w:sz w:val="24"/>
          <w:szCs w:val="24"/>
        </w:rPr>
      </w:pPr>
      <w:r w:rsidRPr="00967C08">
        <w:rPr>
          <w:b/>
          <w:sz w:val="24"/>
          <w:szCs w:val="24"/>
        </w:rPr>
        <w:t xml:space="preserve">Okullar arası rekabetten dolayı eleştirilere açık </w:t>
      </w:r>
      <w:proofErr w:type="gramStart"/>
      <w:r w:rsidRPr="00967C08">
        <w:rPr>
          <w:b/>
          <w:sz w:val="24"/>
          <w:szCs w:val="24"/>
        </w:rPr>
        <w:t>olunacak  fakat</w:t>
      </w:r>
      <w:proofErr w:type="gramEnd"/>
      <w:r w:rsidRPr="00967C08">
        <w:rPr>
          <w:b/>
          <w:sz w:val="24"/>
          <w:szCs w:val="24"/>
        </w:rPr>
        <w:t xml:space="preserve"> şikayet, adaletten uzak uygulamalar ve davranışlarda bulunan kişi veya kurumlar geçersiz not alacaktır.</w:t>
      </w:r>
    </w:p>
    <w:p w:rsidR="00967C08" w:rsidRPr="00967C08" w:rsidRDefault="00967C08" w:rsidP="00967C08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b/>
          <w:sz w:val="24"/>
          <w:szCs w:val="24"/>
        </w:rPr>
      </w:pPr>
      <w:r w:rsidRPr="00967C08">
        <w:rPr>
          <w:b/>
          <w:sz w:val="24"/>
          <w:szCs w:val="24"/>
        </w:rPr>
        <w:t>Tüm okulların katılımı zorunludur, ayrıca her yaz dönemi için okul karnesi oluşturulacaktır.</w:t>
      </w:r>
      <w:bookmarkEnd w:id="0"/>
    </w:p>
    <w:sectPr w:rsidR="00967C08" w:rsidRPr="00967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A509D"/>
    <w:multiLevelType w:val="hybridMultilevel"/>
    <w:tmpl w:val="C94884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5F"/>
    <w:rsid w:val="00967C08"/>
    <w:rsid w:val="00B73236"/>
    <w:rsid w:val="00D61E5F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2A714-0480-47CB-9084-E74D0E05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407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F40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tsk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MehmetTASKIN01</dc:creator>
  <cp:keywords/>
  <dc:description/>
  <cp:lastModifiedBy>MehmetTASKIN01</cp:lastModifiedBy>
  <cp:revision>2</cp:revision>
  <dcterms:created xsi:type="dcterms:W3CDTF">2019-11-04T11:01:00Z</dcterms:created>
  <dcterms:modified xsi:type="dcterms:W3CDTF">2019-11-04T11:01:00Z</dcterms:modified>
</cp:coreProperties>
</file>